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FFC0" w14:textId="77777777" w:rsidR="003806C3" w:rsidRDefault="003806C3" w:rsidP="009B78FD">
      <w:r>
        <w:rPr>
          <w:rStyle w:val="Siln"/>
        </w:rPr>
        <w:t>Alegorie (jinotaj)</w:t>
      </w:r>
      <w:r>
        <w:t xml:space="preserve">: Obrazné vyjádření, kde je skrytý význam spojen s konkrétními obrazy. Příklad: Pohádka "Alice v říši divů" od Lewise </w:t>
      </w:r>
      <w:proofErr w:type="spellStart"/>
      <w:r>
        <w:t>Carrolla</w:t>
      </w:r>
      <w:proofErr w:type="spellEnd"/>
      <w:r>
        <w:t>, kde jsou postavy a události symboly různých společenských jevů.</w:t>
      </w:r>
    </w:p>
    <w:p w14:paraId="5384E335" w14:textId="77777777" w:rsidR="00C43DC3" w:rsidRDefault="00C43DC3" w:rsidP="009B78FD">
      <w:r>
        <w:rPr>
          <w:rStyle w:val="Siln"/>
        </w:rPr>
        <w:t>Anafora</w:t>
      </w:r>
      <w:r>
        <w:t>: Opakování stejného slova nebo fráze na začátku více po sobě jdoucích vět. Příklad: "Miluji tě za tvůj smích. Miluji tě za tvou lásku. Miluji tě za tvou laskavost."</w:t>
      </w:r>
    </w:p>
    <w:p w14:paraId="37B8B239" w14:textId="77777777" w:rsidR="00C43DC3" w:rsidRDefault="00C43DC3" w:rsidP="001600CD">
      <w:pPr>
        <w:tabs>
          <w:tab w:val="left" w:pos="1845"/>
        </w:tabs>
      </w:pPr>
      <w:r>
        <w:rPr>
          <w:rStyle w:val="Siln"/>
        </w:rPr>
        <w:t>Apostrofa</w:t>
      </w:r>
      <w:r>
        <w:t>: Obrácení k nepřítomné osobě nebo věci, jako by byla přítomná. Příklad: "Ó měsíčku, ty svítíš tak jasně!"</w:t>
      </w:r>
    </w:p>
    <w:p w14:paraId="7902042C" w14:textId="7E20D20E" w:rsidR="009B78FD" w:rsidRDefault="00C43DC3" w:rsidP="001600CD">
      <w:pPr>
        <w:tabs>
          <w:tab w:val="left" w:pos="1845"/>
        </w:tabs>
      </w:pPr>
      <w:r>
        <w:rPr>
          <w:rStyle w:val="Siln"/>
        </w:rPr>
        <w:t>Apoziopeze</w:t>
      </w:r>
      <w:r>
        <w:t>: Přerušení věty nebo myšlenky bez dokončení, často pro vyvolání napětí nebo emocionálního efektu. Příklad: "Když já jen... nemohu to ani vyjádřit."</w:t>
      </w:r>
      <w:r w:rsidR="001600CD">
        <w:tab/>
      </w:r>
    </w:p>
    <w:p w14:paraId="5C80E8CC" w14:textId="3F8B081D" w:rsidR="001600CD" w:rsidRPr="00560FB7" w:rsidRDefault="000D55F5" w:rsidP="001600CD">
      <w:pPr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b/>
          <w:bCs/>
          <w:color w:val="747474" w:themeColor="background2" w:themeShade="80"/>
        </w:rPr>
        <w:t>D</w:t>
      </w:r>
      <w:r w:rsidR="001600CD" w:rsidRPr="000D55F5">
        <w:rPr>
          <w:rFonts w:ascii="Calibri" w:hAnsi="Calibri" w:cs="Calibri"/>
          <w:b/>
          <w:bCs/>
          <w:color w:val="747474" w:themeColor="background2" w:themeShade="80"/>
        </w:rPr>
        <w:t>ysfemismus</w:t>
      </w:r>
      <w:r>
        <w:rPr>
          <w:rFonts w:ascii="Calibri" w:hAnsi="Calibri" w:cs="Calibri"/>
          <w:color w:val="747474" w:themeColor="background2" w:themeShade="80"/>
        </w:rPr>
        <w:t xml:space="preserve">: </w:t>
      </w:r>
      <w:r w:rsidR="001600CD" w:rsidRPr="00560FB7">
        <w:rPr>
          <w:rFonts w:ascii="Calibri" w:hAnsi="Calibri" w:cs="Calibri"/>
          <w:color w:val="747474" w:themeColor="background2" w:themeShade="80"/>
        </w:rPr>
        <w:t>zhrubění skutečnosti (pazoura = ruka)</w:t>
      </w:r>
    </w:p>
    <w:p w14:paraId="5487E7FA" w14:textId="0C7CC612" w:rsidR="009B78FD" w:rsidRDefault="00C43DC3" w:rsidP="009B78FD">
      <w:r>
        <w:rPr>
          <w:rStyle w:val="Siln"/>
        </w:rPr>
        <w:t>Elipsa</w:t>
      </w:r>
      <w:r>
        <w:t>: Vypuštění slova nebo slov ze věty, které jsou však zřejmé z kontextu. Příklad: "Láska je slepá, není-li vzájemná."</w:t>
      </w:r>
    </w:p>
    <w:p w14:paraId="46CF6F0B" w14:textId="1E895C29" w:rsidR="009B78FD" w:rsidRPr="00945D5B" w:rsidRDefault="004E14DC" w:rsidP="009B78FD">
      <w:pPr>
        <w:rPr>
          <w:rFonts w:ascii="Calibri" w:hAnsi="Calibri" w:cs="Calibri"/>
        </w:rPr>
      </w:pPr>
      <w:r w:rsidRPr="004E14DC">
        <w:rPr>
          <w:rFonts w:ascii="Calibri" w:hAnsi="Calibri" w:cs="Calibri"/>
          <w:b/>
          <w:bCs/>
        </w:rPr>
        <w:t>E</w:t>
      </w:r>
      <w:r w:rsidR="00945D5B" w:rsidRPr="004E14DC">
        <w:rPr>
          <w:rFonts w:ascii="Calibri" w:hAnsi="Calibri" w:cs="Calibri"/>
          <w:b/>
          <w:bCs/>
        </w:rPr>
        <w:t>piteton</w:t>
      </w:r>
      <w:r>
        <w:rPr>
          <w:rFonts w:ascii="Calibri" w:hAnsi="Calibri" w:cs="Calibri"/>
        </w:rPr>
        <w:t>:</w:t>
      </w:r>
      <w:r w:rsidR="00945D5B" w:rsidRPr="00153C06">
        <w:rPr>
          <w:rFonts w:ascii="Calibri" w:hAnsi="Calibri" w:cs="Calibri"/>
        </w:rPr>
        <w:t xml:space="preserve"> básnický přívlastek (nejčokoládovější čokoláda, </w:t>
      </w:r>
      <w:proofErr w:type="spellStart"/>
      <w:r w:rsidR="00945D5B" w:rsidRPr="00153C06">
        <w:rPr>
          <w:rFonts w:ascii="Calibri" w:hAnsi="Calibri" w:cs="Calibri"/>
        </w:rPr>
        <w:t>krutopřísný</w:t>
      </w:r>
      <w:proofErr w:type="spellEnd"/>
      <w:r w:rsidR="00945D5B" w:rsidRPr="00153C06">
        <w:rPr>
          <w:rFonts w:ascii="Calibri" w:hAnsi="Calibri" w:cs="Calibri"/>
        </w:rPr>
        <w:t xml:space="preserve"> vtip)</w:t>
      </w:r>
    </w:p>
    <w:p w14:paraId="26BFE4D4" w14:textId="77777777" w:rsidR="004E14DC" w:rsidRDefault="004E14DC" w:rsidP="009B78FD">
      <w:r>
        <w:rPr>
          <w:rStyle w:val="Siln"/>
        </w:rPr>
        <w:t>Epizeuxis</w:t>
      </w:r>
      <w:r>
        <w:t>: Opakování stejného slova nebo fráze za sebou pro zvýraznění. Příklad: "Přijď sem, hned teď, ihned!"</w:t>
      </w:r>
    </w:p>
    <w:p w14:paraId="042EE498" w14:textId="2E264B63" w:rsidR="00964496" w:rsidRPr="00560FB7" w:rsidRDefault="000D55F5" w:rsidP="009B78FD">
      <w:pPr>
        <w:rPr>
          <w:rFonts w:ascii="Calibri" w:hAnsi="Calibri" w:cs="Calibri"/>
          <w:color w:val="747474" w:themeColor="background2" w:themeShade="80"/>
        </w:rPr>
      </w:pPr>
      <w:r w:rsidRPr="000D55F5">
        <w:rPr>
          <w:rFonts w:ascii="Calibri" w:hAnsi="Calibri" w:cs="Calibri"/>
          <w:b/>
          <w:bCs/>
          <w:color w:val="747474" w:themeColor="background2" w:themeShade="80"/>
        </w:rPr>
        <w:t>E</w:t>
      </w:r>
      <w:r w:rsidR="00964496" w:rsidRPr="000D55F5">
        <w:rPr>
          <w:rFonts w:ascii="Calibri" w:hAnsi="Calibri" w:cs="Calibri"/>
          <w:b/>
          <w:bCs/>
          <w:color w:val="747474" w:themeColor="background2" w:themeShade="80"/>
        </w:rPr>
        <w:t>ufemismus</w:t>
      </w:r>
      <w:r w:rsidRPr="000D55F5">
        <w:rPr>
          <w:rFonts w:ascii="Calibri" w:hAnsi="Calibri" w:cs="Calibri"/>
          <w:b/>
          <w:bCs/>
          <w:color w:val="747474" w:themeColor="background2" w:themeShade="80"/>
        </w:rPr>
        <w:t>:</w:t>
      </w:r>
      <w:r w:rsidR="00964496" w:rsidRPr="00560FB7">
        <w:rPr>
          <w:rFonts w:ascii="Calibri" w:hAnsi="Calibri" w:cs="Calibri"/>
          <w:color w:val="747474" w:themeColor="background2" w:themeShade="80"/>
        </w:rPr>
        <w:t xml:space="preserve"> zjemnění nepříjemné skutečnosti (usnout navěky = zemřít)</w:t>
      </w:r>
    </w:p>
    <w:p w14:paraId="31EDF5F6" w14:textId="77777777" w:rsidR="004E14DC" w:rsidRDefault="004E14DC" w:rsidP="000D19A8">
      <w:r>
        <w:rPr>
          <w:rStyle w:val="Siln"/>
        </w:rPr>
        <w:t>Gradace</w:t>
      </w:r>
      <w:r>
        <w:t>: Postupné stupňování významu nebo intenzity. Příklad: "Byl šťastný, blažený, nebesky šťastný."</w:t>
      </w:r>
    </w:p>
    <w:p w14:paraId="6E864BF0" w14:textId="115A2807" w:rsidR="000D19A8" w:rsidRPr="00153C06" w:rsidRDefault="004E14DC" w:rsidP="000D19A8">
      <w:pPr>
        <w:rPr>
          <w:rFonts w:ascii="Calibri" w:hAnsi="Calibri" w:cs="Calibri"/>
        </w:rPr>
      </w:pPr>
      <w:r w:rsidRPr="004E14DC">
        <w:rPr>
          <w:rFonts w:ascii="Calibri" w:hAnsi="Calibri" w:cs="Calibri"/>
          <w:b/>
          <w:bCs/>
        </w:rPr>
        <w:t>H</w:t>
      </w:r>
      <w:r w:rsidR="000D19A8" w:rsidRPr="004E14DC">
        <w:rPr>
          <w:rFonts w:ascii="Calibri" w:hAnsi="Calibri" w:cs="Calibri"/>
          <w:b/>
          <w:bCs/>
        </w:rPr>
        <w:t>yperbola</w:t>
      </w:r>
      <w:r>
        <w:rPr>
          <w:rFonts w:ascii="Calibri" w:hAnsi="Calibri" w:cs="Calibri"/>
        </w:rPr>
        <w:t>:</w:t>
      </w:r>
      <w:r w:rsidR="000D19A8" w:rsidRPr="00153C06">
        <w:rPr>
          <w:rFonts w:ascii="Calibri" w:hAnsi="Calibri" w:cs="Calibri"/>
        </w:rPr>
        <w:t xml:space="preserve"> nadsázka (sto let v šachtě žil)</w:t>
      </w:r>
    </w:p>
    <w:p w14:paraId="388C2A59" w14:textId="10429CC1" w:rsidR="009B78FD" w:rsidRDefault="004E14DC" w:rsidP="009B78FD">
      <w:r>
        <w:rPr>
          <w:rStyle w:val="Siln"/>
        </w:rPr>
        <w:t>Inverze</w:t>
      </w:r>
      <w:r>
        <w:t>: Obrácení běžného slovosledu pro zvýšení důrazu nebo básnický efekt. Příklad: "V noci hladoví vlci v lesích řádí."</w:t>
      </w:r>
    </w:p>
    <w:p w14:paraId="61ACBB81" w14:textId="2CC68FC7" w:rsidR="00E13B17" w:rsidRPr="00153C06" w:rsidRDefault="000D55F5" w:rsidP="00E13B17">
      <w:pPr>
        <w:rPr>
          <w:rFonts w:ascii="Calibri" w:hAnsi="Calibri" w:cs="Calibri"/>
        </w:rPr>
      </w:pPr>
      <w:r w:rsidRPr="000D55F5">
        <w:rPr>
          <w:rFonts w:ascii="Calibri" w:hAnsi="Calibri" w:cs="Calibri"/>
          <w:b/>
          <w:bCs/>
        </w:rPr>
        <w:t>I</w:t>
      </w:r>
      <w:r w:rsidR="00E13B17" w:rsidRPr="000D55F5">
        <w:rPr>
          <w:rFonts w:ascii="Calibri" w:hAnsi="Calibri" w:cs="Calibri"/>
          <w:b/>
          <w:bCs/>
        </w:rPr>
        <w:t>ronie</w:t>
      </w:r>
      <w:r>
        <w:rPr>
          <w:rFonts w:ascii="Calibri" w:hAnsi="Calibri" w:cs="Calibri"/>
        </w:rPr>
        <w:t xml:space="preserve">: </w:t>
      </w:r>
      <w:r w:rsidR="00E13B17" w:rsidRPr="00153C06">
        <w:rPr>
          <w:rFonts w:ascii="Calibri" w:hAnsi="Calibri" w:cs="Calibri"/>
        </w:rPr>
        <w:t xml:space="preserve">řečené je myšleno obráceně (Tobě to ale </w:t>
      </w:r>
      <w:proofErr w:type="gramStart"/>
      <w:r w:rsidR="00E13B17" w:rsidRPr="00153C06">
        <w:rPr>
          <w:rFonts w:ascii="Calibri" w:hAnsi="Calibri" w:cs="Calibri"/>
        </w:rPr>
        <w:t>sluší</w:t>
      </w:r>
      <w:proofErr w:type="gramEnd"/>
      <w:r w:rsidR="00E13B17" w:rsidRPr="00153C06">
        <w:rPr>
          <w:rFonts w:ascii="Calibri" w:hAnsi="Calibri" w:cs="Calibri"/>
        </w:rPr>
        <w:t>!)</w:t>
      </w:r>
    </w:p>
    <w:p w14:paraId="38E54298" w14:textId="611F31E5" w:rsidR="00D87565" w:rsidRPr="00153C06" w:rsidRDefault="000D55F5" w:rsidP="00D87565">
      <w:pPr>
        <w:rPr>
          <w:rFonts w:ascii="Calibri" w:hAnsi="Calibri" w:cs="Calibri"/>
        </w:rPr>
      </w:pPr>
      <w:r w:rsidRPr="000D55F5">
        <w:rPr>
          <w:rFonts w:ascii="Calibri" w:hAnsi="Calibri" w:cs="Calibri"/>
          <w:b/>
          <w:bCs/>
        </w:rPr>
        <w:t>Metafora</w:t>
      </w:r>
      <w:r>
        <w:rPr>
          <w:rFonts w:ascii="Calibri" w:hAnsi="Calibri" w:cs="Calibri"/>
        </w:rPr>
        <w:t xml:space="preserve">: </w:t>
      </w:r>
      <w:r w:rsidRPr="00153C06">
        <w:rPr>
          <w:rFonts w:ascii="Calibri" w:hAnsi="Calibri" w:cs="Calibri"/>
        </w:rPr>
        <w:t>nepřímé</w:t>
      </w:r>
      <w:r w:rsidR="00D87565" w:rsidRPr="00153C06">
        <w:rPr>
          <w:rFonts w:ascii="Calibri" w:hAnsi="Calibri" w:cs="Calibri"/>
        </w:rPr>
        <w:t xml:space="preserve"> pojmenování na základě vnější podobnosti (hlad – nejlepší kuchař)</w:t>
      </w:r>
    </w:p>
    <w:p w14:paraId="080953B5" w14:textId="01E149F2" w:rsidR="00AF1074" w:rsidRDefault="000D55F5" w:rsidP="00AF1074">
      <w:pPr>
        <w:rPr>
          <w:rFonts w:ascii="Calibri" w:hAnsi="Calibri" w:cs="Calibri"/>
        </w:rPr>
      </w:pPr>
      <w:r w:rsidRPr="000D55F5">
        <w:rPr>
          <w:rFonts w:ascii="Calibri" w:hAnsi="Calibri" w:cs="Calibri"/>
          <w:b/>
          <w:bCs/>
        </w:rPr>
        <w:t>M</w:t>
      </w:r>
      <w:r w:rsidR="00AF1074" w:rsidRPr="000D55F5">
        <w:rPr>
          <w:rFonts w:ascii="Calibri" w:hAnsi="Calibri" w:cs="Calibri"/>
          <w:b/>
          <w:bCs/>
        </w:rPr>
        <w:t>etonymie</w:t>
      </w:r>
      <w:r>
        <w:rPr>
          <w:rFonts w:ascii="Calibri" w:hAnsi="Calibri" w:cs="Calibri"/>
        </w:rPr>
        <w:t xml:space="preserve">: </w:t>
      </w:r>
      <w:r w:rsidR="00AF1074" w:rsidRPr="00153C06">
        <w:rPr>
          <w:rFonts w:ascii="Calibri" w:hAnsi="Calibri" w:cs="Calibri"/>
        </w:rPr>
        <w:t>nepřímé pojmenování na základě vnitřní souvislosti (půjčil si Kunderu)</w:t>
      </w:r>
    </w:p>
    <w:p w14:paraId="1E96B41D" w14:textId="3CF01978" w:rsidR="00560FB7" w:rsidRPr="00560FB7" w:rsidRDefault="000D55F5" w:rsidP="00AF1074">
      <w:pPr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b/>
          <w:bCs/>
          <w:color w:val="747474" w:themeColor="background2" w:themeShade="80"/>
        </w:rPr>
        <w:t>O</w:t>
      </w:r>
      <w:r w:rsidRPr="000D55F5">
        <w:rPr>
          <w:rFonts w:ascii="Calibri" w:hAnsi="Calibri" w:cs="Calibri"/>
          <w:b/>
          <w:bCs/>
          <w:color w:val="747474" w:themeColor="background2" w:themeShade="80"/>
        </w:rPr>
        <w:t>xymóron</w:t>
      </w:r>
      <w:r>
        <w:rPr>
          <w:rFonts w:ascii="Calibri" w:hAnsi="Calibri" w:cs="Calibri"/>
          <w:color w:val="747474" w:themeColor="background2" w:themeShade="80"/>
        </w:rPr>
        <w:t xml:space="preserve">: </w:t>
      </w:r>
      <w:r w:rsidRPr="00560FB7">
        <w:rPr>
          <w:rFonts w:ascii="Calibri" w:hAnsi="Calibri" w:cs="Calibri"/>
          <w:color w:val="747474" w:themeColor="background2" w:themeShade="80"/>
        </w:rPr>
        <w:t>nelogické</w:t>
      </w:r>
      <w:r w:rsidR="00560FB7" w:rsidRPr="00560FB7">
        <w:rPr>
          <w:rFonts w:ascii="Calibri" w:hAnsi="Calibri" w:cs="Calibri"/>
          <w:color w:val="747474" w:themeColor="background2" w:themeShade="80"/>
        </w:rPr>
        <w:t xml:space="preserve"> spojení slov (mrtvé milenky cit)</w:t>
      </w:r>
    </w:p>
    <w:p w14:paraId="10F548A2" w14:textId="74C3F901" w:rsidR="009B78FD" w:rsidRPr="00B1060A" w:rsidRDefault="009B78FD" w:rsidP="00B1060A">
      <w:pPr>
        <w:tabs>
          <w:tab w:val="left" w:pos="1480"/>
        </w:tabs>
        <w:rPr>
          <w:b/>
          <w:bCs/>
        </w:rPr>
      </w:pPr>
      <w:r w:rsidRPr="00B1060A">
        <w:rPr>
          <w:b/>
          <w:bCs/>
        </w:rPr>
        <w:t>paradox</w:t>
      </w:r>
      <w:r w:rsidR="00B1060A">
        <w:rPr>
          <w:b/>
          <w:bCs/>
        </w:rPr>
        <w:t xml:space="preserve">: </w:t>
      </w:r>
      <w:r w:rsidR="00B1060A" w:rsidRPr="00B1060A">
        <w:rPr>
          <w:rStyle w:val="hgkelc"/>
        </w:rPr>
        <w:t>zdánlivě protimyslné tvrzení, které odporuje vžitým představám</w:t>
      </w:r>
    </w:p>
    <w:p w14:paraId="140E3A6E" w14:textId="5F913B8C" w:rsidR="009B78FD" w:rsidRPr="00585799" w:rsidRDefault="000D55F5" w:rsidP="0058579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</w:t>
      </w:r>
      <w:r w:rsidR="003172CC" w:rsidRPr="000D55F5">
        <w:rPr>
          <w:rFonts w:ascii="Calibri" w:hAnsi="Calibri" w:cs="Calibri"/>
          <w:b/>
          <w:bCs/>
        </w:rPr>
        <w:t>ersonifikace</w:t>
      </w:r>
      <w:r>
        <w:rPr>
          <w:rFonts w:ascii="Calibri" w:hAnsi="Calibri" w:cs="Calibri"/>
        </w:rPr>
        <w:t xml:space="preserve">: </w:t>
      </w:r>
      <w:r w:rsidR="003172CC" w:rsidRPr="00153C06">
        <w:rPr>
          <w:rFonts w:ascii="Calibri" w:hAnsi="Calibri" w:cs="Calibri"/>
        </w:rPr>
        <w:t>zosobnění (stromy šeptaly)</w:t>
      </w:r>
    </w:p>
    <w:p w14:paraId="54BF0EF5" w14:textId="77777777" w:rsidR="000B64CB" w:rsidRDefault="000B64CB" w:rsidP="00161B34">
      <w:r>
        <w:rPr>
          <w:rStyle w:val="Siln"/>
        </w:rPr>
        <w:t>Protiklady</w:t>
      </w:r>
      <w:r>
        <w:t>: Opačné pojmy či myšlenky, které se v textu setkávají. Příklad: "Světlo a tma", "radost a smutek".</w:t>
      </w:r>
    </w:p>
    <w:p w14:paraId="73E30609" w14:textId="10C9E529" w:rsidR="00161B34" w:rsidRPr="000D55F5" w:rsidRDefault="004F6FE2" w:rsidP="00161B34">
      <w:pPr>
        <w:rPr>
          <w:rFonts w:ascii="Calibri" w:hAnsi="Calibri" w:cs="Calibri"/>
          <w:b/>
          <w:bCs/>
        </w:rPr>
      </w:pPr>
      <w:r w:rsidRPr="000D55F5">
        <w:rPr>
          <w:rFonts w:ascii="Calibri" w:hAnsi="Calibri" w:cs="Calibri"/>
          <w:b/>
          <w:bCs/>
        </w:rPr>
        <w:t>P</w:t>
      </w:r>
      <w:r w:rsidR="00161B34" w:rsidRPr="000D55F5">
        <w:rPr>
          <w:rFonts w:ascii="Calibri" w:hAnsi="Calibri" w:cs="Calibri"/>
          <w:b/>
          <w:bCs/>
        </w:rPr>
        <w:t>řirovnání</w:t>
      </w:r>
      <w:r>
        <w:rPr>
          <w:rFonts w:ascii="Calibri" w:hAnsi="Calibri" w:cs="Calibri"/>
          <w:b/>
          <w:bCs/>
        </w:rPr>
        <w:t>:</w:t>
      </w:r>
      <w:r w:rsidR="00161B34" w:rsidRPr="000D55F5">
        <w:rPr>
          <w:rFonts w:ascii="Calibri" w:hAnsi="Calibri" w:cs="Calibri"/>
          <w:b/>
          <w:bCs/>
        </w:rPr>
        <w:t xml:space="preserve"> porovnání dvou jevů se společným rysem (chová se jako vůl)</w:t>
      </w:r>
    </w:p>
    <w:p w14:paraId="37FFD8BF" w14:textId="77777777" w:rsidR="000B64CB" w:rsidRDefault="000B64CB" w:rsidP="009B78FD">
      <w:r>
        <w:rPr>
          <w:rStyle w:val="Siln"/>
        </w:rPr>
        <w:lastRenderedPageBreak/>
        <w:t>Řečnická otázka</w:t>
      </w:r>
      <w:r>
        <w:t xml:space="preserve">: Otázka, na kterou se nečeká odpověď, používaná pro zdůraznění nebo </w:t>
      </w:r>
      <w:proofErr w:type="spellStart"/>
      <w:r>
        <w:t>retorický</w:t>
      </w:r>
      <w:proofErr w:type="spellEnd"/>
      <w:r>
        <w:t xml:space="preserve"> efekt. Příklad: "Kdo by to mohl přežít?"</w:t>
      </w:r>
    </w:p>
    <w:p w14:paraId="5810C8AA" w14:textId="77777777" w:rsidR="002D6302" w:rsidRDefault="002D6302" w:rsidP="009B78FD">
      <w:r>
        <w:rPr>
          <w:rStyle w:val="Siln"/>
        </w:rPr>
        <w:t>Satira</w:t>
      </w:r>
      <w:r>
        <w:t xml:space="preserve">: Literární forma, která kritizuje nebo </w:t>
      </w:r>
      <w:proofErr w:type="spellStart"/>
      <w:r>
        <w:t>ridiculizuje</w:t>
      </w:r>
      <w:proofErr w:type="spellEnd"/>
      <w:r>
        <w:t xml:space="preserve"> lidi, společnost nebo instituce.</w:t>
      </w:r>
    </w:p>
    <w:p w14:paraId="0E5EF9DF" w14:textId="56B31E8E" w:rsidR="00C51A40" w:rsidRPr="00C51A40" w:rsidRDefault="00E440F6" w:rsidP="009B78FD">
      <w:pPr>
        <w:rPr>
          <w:rFonts w:ascii="Calibri" w:hAnsi="Calibri" w:cs="Calibri"/>
          <w:color w:val="747474" w:themeColor="background2" w:themeShade="80"/>
        </w:rPr>
      </w:pPr>
      <w:r w:rsidRPr="00E440F6">
        <w:rPr>
          <w:rFonts w:ascii="Calibri" w:hAnsi="Calibri" w:cs="Calibri"/>
          <w:b/>
          <w:bCs/>
          <w:color w:val="747474" w:themeColor="background2" w:themeShade="80"/>
        </w:rPr>
        <w:t>Synekdocha</w:t>
      </w:r>
      <w:r>
        <w:rPr>
          <w:rFonts w:ascii="Calibri" w:hAnsi="Calibri" w:cs="Calibri"/>
          <w:color w:val="747474" w:themeColor="background2" w:themeShade="80"/>
        </w:rPr>
        <w:t xml:space="preserve">: </w:t>
      </w:r>
      <w:r w:rsidRPr="00C51A40">
        <w:rPr>
          <w:rFonts w:ascii="Calibri" w:hAnsi="Calibri" w:cs="Calibri"/>
          <w:color w:val="747474" w:themeColor="background2" w:themeShade="80"/>
        </w:rPr>
        <w:t>záměna</w:t>
      </w:r>
      <w:r w:rsidR="00C51A40" w:rsidRPr="00C51A40">
        <w:rPr>
          <w:rFonts w:ascii="Calibri" w:hAnsi="Calibri" w:cs="Calibri"/>
          <w:color w:val="747474" w:themeColor="background2" w:themeShade="80"/>
        </w:rPr>
        <w:t xml:space="preserve"> části za celek (přišel o střechu nad hlavou)</w:t>
      </w:r>
    </w:p>
    <w:p w14:paraId="5A8E6F74" w14:textId="556BDAA3" w:rsidR="009B78FD" w:rsidRDefault="00C91084" w:rsidP="009B78FD">
      <w:r w:rsidRPr="00C91084">
        <w:rPr>
          <w:b/>
          <w:bCs/>
        </w:rPr>
        <w:t>Z</w:t>
      </w:r>
      <w:r>
        <w:rPr>
          <w:rStyle w:val="Siln"/>
        </w:rPr>
        <w:t>drobnělina</w:t>
      </w:r>
      <w:r>
        <w:t>: Zjemnění významu slova pomocí přidání přípony nebo změnou významu. Příklad: "Kočička", "domeček".</w:t>
      </w:r>
    </w:p>
    <w:p w14:paraId="70DF94FC" w14:textId="1B67830E" w:rsidR="004C1712" w:rsidRPr="004C1712" w:rsidRDefault="004C1712" w:rsidP="004C1712">
      <w:pPr>
        <w:pStyle w:val="Normlnweb"/>
        <w:rPr>
          <w:rFonts w:asciiTheme="majorHAnsi" w:hAnsiTheme="majorHAnsi"/>
        </w:rPr>
      </w:pPr>
      <w:r w:rsidRPr="004C1712">
        <w:rPr>
          <w:rStyle w:val="Siln"/>
          <w:rFonts w:asciiTheme="majorHAnsi" w:eastAsiaTheme="majorEastAsia" w:hAnsiTheme="majorHAnsi"/>
        </w:rPr>
        <w:t>Zdůraznění</w:t>
      </w:r>
      <w:r w:rsidRPr="004C1712">
        <w:rPr>
          <w:rFonts w:asciiTheme="majorHAnsi" w:hAnsiTheme="majorHAnsi"/>
        </w:rPr>
        <w:t>: Podtržení významu slova nebo věty pomocí různých stylistických prostředků.</w:t>
      </w:r>
    </w:p>
    <w:p w14:paraId="05955AE7" w14:textId="1226ADA0" w:rsidR="009B78FD" w:rsidRDefault="009B78FD" w:rsidP="009B78FD"/>
    <w:sectPr w:rsidR="009B78FD" w:rsidSect="00D9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07"/>
    <w:rsid w:val="000B64CB"/>
    <w:rsid w:val="000D19A8"/>
    <w:rsid w:val="000D55F5"/>
    <w:rsid w:val="001600CD"/>
    <w:rsid w:val="00161B34"/>
    <w:rsid w:val="001C17C0"/>
    <w:rsid w:val="001D6888"/>
    <w:rsid w:val="00215B0F"/>
    <w:rsid w:val="00222A5D"/>
    <w:rsid w:val="0024652D"/>
    <w:rsid w:val="00246A07"/>
    <w:rsid w:val="002C16F5"/>
    <w:rsid w:val="002D6302"/>
    <w:rsid w:val="003172CC"/>
    <w:rsid w:val="003806C3"/>
    <w:rsid w:val="004A03C4"/>
    <w:rsid w:val="004C1712"/>
    <w:rsid w:val="004E14DC"/>
    <w:rsid w:val="004F6FE2"/>
    <w:rsid w:val="00521FE4"/>
    <w:rsid w:val="00560FB7"/>
    <w:rsid w:val="00585799"/>
    <w:rsid w:val="005A090F"/>
    <w:rsid w:val="005F2BB2"/>
    <w:rsid w:val="0079544F"/>
    <w:rsid w:val="00933B66"/>
    <w:rsid w:val="00945D5B"/>
    <w:rsid w:val="00964496"/>
    <w:rsid w:val="00983617"/>
    <w:rsid w:val="00984859"/>
    <w:rsid w:val="009A2033"/>
    <w:rsid w:val="009B78FD"/>
    <w:rsid w:val="00AF1074"/>
    <w:rsid w:val="00B1060A"/>
    <w:rsid w:val="00B84A26"/>
    <w:rsid w:val="00B87E71"/>
    <w:rsid w:val="00C43DC3"/>
    <w:rsid w:val="00C51A40"/>
    <w:rsid w:val="00C91084"/>
    <w:rsid w:val="00D3460D"/>
    <w:rsid w:val="00D87565"/>
    <w:rsid w:val="00D92E4C"/>
    <w:rsid w:val="00DE2B4B"/>
    <w:rsid w:val="00E13B17"/>
    <w:rsid w:val="00E25E31"/>
    <w:rsid w:val="00E440F6"/>
    <w:rsid w:val="00E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D743"/>
  <w15:chartTrackingRefBased/>
  <w15:docId w15:val="{DB53C9D3-9F9E-4196-A6A8-0CC395FD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6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6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6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6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6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6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6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6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6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6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6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6A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6A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6A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6A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6A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6A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6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6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6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6A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6A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6A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6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6A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6A07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3806C3"/>
    <w:rPr>
      <w:b/>
      <w:bCs/>
    </w:rPr>
  </w:style>
  <w:style w:type="character" w:customStyle="1" w:styleId="hgkelc">
    <w:name w:val="hgkelc"/>
    <w:basedOn w:val="Standardnpsmoodstavce"/>
    <w:rsid w:val="00B1060A"/>
  </w:style>
  <w:style w:type="paragraph" w:styleId="Normlnweb">
    <w:name w:val="Normal (Web)"/>
    <w:basedOn w:val="Normln"/>
    <w:uiPriority w:val="99"/>
    <w:semiHidden/>
    <w:unhideWhenUsed/>
    <w:rsid w:val="004C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350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40</cp:revision>
  <dcterms:created xsi:type="dcterms:W3CDTF">2024-03-29T08:28:00Z</dcterms:created>
  <dcterms:modified xsi:type="dcterms:W3CDTF">2024-03-29T10:07:00Z</dcterms:modified>
</cp:coreProperties>
</file>